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FF18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C6EFB8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E741EF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D92A5D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3B28FF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A0982D" w14:textId="77777777" w:rsidR="00631663" w:rsidRPr="00CF034E" w:rsidRDefault="00631663" w:rsidP="00631663">
      <w:pPr>
        <w:pStyle w:val="Tekstpodstawowy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034E">
        <w:rPr>
          <w:rFonts w:asciiTheme="minorHAnsi" w:hAnsiTheme="minorHAnsi" w:cstheme="minorHAnsi"/>
          <w:b/>
          <w:sz w:val="24"/>
          <w:szCs w:val="24"/>
        </w:rPr>
        <w:t>OŚWIADCZENIE WSPÓŁMAŁŻONKA WNIOSKODAWCY</w:t>
      </w:r>
    </w:p>
    <w:p w14:paraId="3AFAD283" w14:textId="77777777" w:rsidR="00631663" w:rsidRPr="00CF034E" w:rsidRDefault="00631663" w:rsidP="00631663">
      <w:pPr>
        <w:pStyle w:val="Tekstpodstawowy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6AAF1A" w14:textId="77777777" w:rsidR="00631663" w:rsidRPr="00CF034E" w:rsidRDefault="00631663" w:rsidP="00631663">
      <w:pPr>
        <w:pStyle w:val="Tekstpodstawowy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CC452B" w14:textId="77777777" w:rsidR="00631663" w:rsidRPr="00CF034E" w:rsidRDefault="00631663" w:rsidP="00631663">
      <w:pPr>
        <w:pStyle w:val="Tekstpodstawowy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8682D3" w14:textId="77777777" w:rsidR="00631663" w:rsidRPr="00CF034E" w:rsidRDefault="00631663" w:rsidP="00631663">
      <w:pPr>
        <w:pStyle w:val="Tekstpodstawowy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55AA67" w14:textId="4E9162BB" w:rsidR="00631663" w:rsidRPr="00CF034E" w:rsidRDefault="00631663" w:rsidP="00CF034E">
      <w:pPr>
        <w:pStyle w:val="Tekstpodstawowy2"/>
        <w:jc w:val="left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Ja niżej podpisany(a)  ................................................................................................................</w:t>
      </w:r>
    </w:p>
    <w:p w14:paraId="1D76EB6A" w14:textId="77777777" w:rsidR="00631663" w:rsidRPr="00CF034E" w:rsidRDefault="00631663" w:rsidP="00631663">
      <w:pPr>
        <w:pStyle w:val="Tekstpodstawowy2"/>
        <w:jc w:val="center"/>
        <w:rPr>
          <w:rFonts w:asciiTheme="minorHAnsi" w:hAnsiTheme="minorHAnsi" w:cstheme="minorHAnsi"/>
          <w:i/>
          <w:sz w:val="24"/>
          <w:szCs w:val="24"/>
          <w:vertAlign w:val="superscript"/>
        </w:rPr>
      </w:pPr>
      <w:r w:rsidRPr="00CF034E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    </w:t>
      </w:r>
      <w:r w:rsidRPr="00CF034E">
        <w:rPr>
          <w:rFonts w:asciiTheme="minorHAnsi" w:hAnsiTheme="minorHAnsi" w:cstheme="minorHAnsi"/>
          <w:i/>
          <w:sz w:val="24"/>
          <w:szCs w:val="24"/>
          <w:vertAlign w:val="superscript"/>
        </w:rPr>
        <w:t>(imię i nazwisko współmałżonka(ki) wnioskodawcy)</w:t>
      </w:r>
    </w:p>
    <w:p w14:paraId="76320B9C" w14:textId="77777777" w:rsidR="00631663" w:rsidRPr="00CF034E" w:rsidRDefault="00631663" w:rsidP="00631663">
      <w:pPr>
        <w:pStyle w:val="Tekstpodstawowy2"/>
        <w:spacing w:before="240"/>
        <w:rPr>
          <w:rFonts w:asciiTheme="minorHAnsi" w:hAnsiTheme="minorHAnsi" w:cstheme="minorHAnsi"/>
          <w:iCs/>
          <w:sz w:val="24"/>
          <w:szCs w:val="24"/>
        </w:rPr>
      </w:pPr>
      <w:r w:rsidRPr="00CF034E">
        <w:rPr>
          <w:rFonts w:asciiTheme="minorHAnsi" w:hAnsiTheme="minorHAnsi" w:cstheme="minorHAnsi"/>
          <w:iCs/>
          <w:sz w:val="24"/>
          <w:szCs w:val="24"/>
        </w:rPr>
        <w:t>legitymujący się numerem PESEL ………………………………………………………………</w:t>
      </w:r>
    </w:p>
    <w:p w14:paraId="78F45229" w14:textId="77777777" w:rsidR="00631663" w:rsidRPr="00CF034E" w:rsidRDefault="00631663" w:rsidP="00631663">
      <w:pPr>
        <w:pStyle w:val="Tekstpodstawowy2"/>
        <w:ind w:left="3545" w:firstLine="709"/>
        <w:rPr>
          <w:rFonts w:asciiTheme="minorHAnsi" w:hAnsiTheme="minorHAnsi" w:cstheme="minorHAnsi"/>
          <w:iCs/>
          <w:sz w:val="24"/>
          <w:szCs w:val="24"/>
        </w:rPr>
      </w:pPr>
      <w:r w:rsidRPr="00CF034E">
        <w:rPr>
          <w:rFonts w:asciiTheme="minorHAnsi" w:hAnsiTheme="minorHAnsi" w:cstheme="minorHAnsi"/>
          <w:i/>
          <w:sz w:val="24"/>
          <w:szCs w:val="24"/>
          <w:vertAlign w:val="superscript"/>
        </w:rPr>
        <w:t>(nr PESEL</w:t>
      </w:r>
      <w:r w:rsidRPr="00CF034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CF034E">
        <w:rPr>
          <w:rFonts w:asciiTheme="minorHAnsi" w:hAnsiTheme="minorHAnsi" w:cstheme="minorHAnsi"/>
          <w:i/>
          <w:sz w:val="24"/>
          <w:szCs w:val="24"/>
          <w:vertAlign w:val="superscript"/>
        </w:rPr>
        <w:t>współmałżonka(ki) wnioskodawcy)</w:t>
      </w:r>
    </w:p>
    <w:p w14:paraId="5000DDB6" w14:textId="77777777" w:rsidR="00631663" w:rsidRPr="00CF034E" w:rsidRDefault="00631663" w:rsidP="00631663">
      <w:pPr>
        <w:pStyle w:val="Tekstpodstawowy2"/>
        <w:spacing w:before="240"/>
        <w:ind w:left="3545" w:hanging="354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CF034E">
        <w:rPr>
          <w:rFonts w:asciiTheme="minorHAnsi" w:hAnsiTheme="minorHAnsi" w:cstheme="minorHAnsi"/>
          <w:iCs/>
          <w:sz w:val="24"/>
          <w:szCs w:val="24"/>
        </w:rPr>
        <w:t>zamieszkały(a) ………………………………………………………………………………….</w:t>
      </w:r>
    </w:p>
    <w:p w14:paraId="4C4681D5" w14:textId="77777777" w:rsidR="00631663" w:rsidRPr="00CF034E" w:rsidRDefault="00631663" w:rsidP="00631663">
      <w:pPr>
        <w:pStyle w:val="Tekstpodstawowy2"/>
        <w:jc w:val="center"/>
        <w:rPr>
          <w:rFonts w:asciiTheme="minorHAnsi" w:hAnsiTheme="minorHAnsi" w:cstheme="minorHAnsi"/>
          <w:i/>
          <w:sz w:val="24"/>
          <w:szCs w:val="24"/>
          <w:vertAlign w:val="superscript"/>
        </w:rPr>
      </w:pPr>
      <w:r w:rsidRPr="00CF034E">
        <w:rPr>
          <w:rFonts w:asciiTheme="minorHAnsi" w:hAnsiTheme="minorHAnsi" w:cstheme="minorHAnsi"/>
          <w:i/>
          <w:sz w:val="24"/>
          <w:szCs w:val="24"/>
          <w:vertAlign w:val="superscript"/>
        </w:rPr>
        <w:t>(imię i nazwisko współmałżonka(ki) wnioskodawcy)</w:t>
      </w:r>
    </w:p>
    <w:p w14:paraId="47EFA5BD" w14:textId="77777777" w:rsidR="00631663" w:rsidRPr="00CF034E" w:rsidRDefault="00631663" w:rsidP="00631663">
      <w:pPr>
        <w:pStyle w:val="Tekstpodstawowy2"/>
        <w:jc w:val="left"/>
        <w:rPr>
          <w:rFonts w:asciiTheme="minorHAnsi" w:hAnsiTheme="minorHAnsi" w:cstheme="minorHAnsi"/>
          <w:sz w:val="24"/>
          <w:szCs w:val="24"/>
        </w:rPr>
      </w:pPr>
    </w:p>
    <w:p w14:paraId="4FB629F0" w14:textId="77777777" w:rsidR="00631663" w:rsidRPr="00CF034E" w:rsidRDefault="00631663" w:rsidP="00631663">
      <w:pPr>
        <w:pStyle w:val="Tekstpodstawowy2"/>
        <w:jc w:val="left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b/>
          <w:spacing w:val="50"/>
          <w:sz w:val="24"/>
          <w:szCs w:val="24"/>
        </w:rPr>
        <w:t>wyrażam zgodę</w:t>
      </w:r>
      <w:r w:rsidRPr="00CF034E">
        <w:rPr>
          <w:rFonts w:asciiTheme="minorHAnsi" w:hAnsiTheme="minorHAnsi" w:cstheme="minorHAnsi"/>
          <w:sz w:val="24"/>
          <w:szCs w:val="24"/>
        </w:rPr>
        <w:t xml:space="preserve"> na zawarcie przez moją żonę / mojego męża</w:t>
      </w:r>
      <w:r w:rsidRPr="00CF034E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CF03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73B3B5" w14:textId="77777777" w:rsidR="00631663" w:rsidRPr="00CF034E" w:rsidRDefault="00631663" w:rsidP="00631663">
      <w:pPr>
        <w:pStyle w:val="Tekstpodstawowy2"/>
        <w:jc w:val="left"/>
        <w:rPr>
          <w:rFonts w:asciiTheme="minorHAnsi" w:hAnsiTheme="minorHAnsi" w:cstheme="minorHAnsi"/>
          <w:sz w:val="24"/>
          <w:szCs w:val="24"/>
        </w:rPr>
      </w:pPr>
    </w:p>
    <w:p w14:paraId="63C1E039" w14:textId="77777777" w:rsidR="00631663" w:rsidRPr="00CF034E" w:rsidRDefault="00631663" w:rsidP="00631663">
      <w:pPr>
        <w:pStyle w:val="Tekstpodstawowy2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 xml:space="preserve"> …..................................................................................................................................................</w:t>
      </w:r>
    </w:p>
    <w:p w14:paraId="65EEA6F9" w14:textId="2F4E7AE6" w:rsidR="00631663" w:rsidRDefault="00631663" w:rsidP="00CF034E">
      <w:pPr>
        <w:pStyle w:val="Tekstpodstawowy2"/>
        <w:jc w:val="center"/>
        <w:rPr>
          <w:rFonts w:asciiTheme="minorHAnsi" w:hAnsiTheme="minorHAnsi" w:cstheme="minorHAnsi"/>
          <w:i/>
          <w:sz w:val="24"/>
          <w:szCs w:val="24"/>
          <w:vertAlign w:val="superscript"/>
        </w:rPr>
      </w:pPr>
      <w:r w:rsidRPr="00CF034E">
        <w:rPr>
          <w:rFonts w:asciiTheme="minorHAnsi" w:hAnsiTheme="minorHAnsi" w:cstheme="minorHAnsi"/>
          <w:i/>
          <w:sz w:val="24"/>
          <w:szCs w:val="24"/>
          <w:vertAlign w:val="superscript"/>
        </w:rPr>
        <w:t>(imię i nazwisko wnioskodawcy)</w:t>
      </w:r>
    </w:p>
    <w:p w14:paraId="1941EB0D" w14:textId="77777777" w:rsidR="00CF034E" w:rsidRPr="00CF034E" w:rsidRDefault="00CF034E" w:rsidP="00CF034E">
      <w:pPr>
        <w:pStyle w:val="Tekstpodstawowy2"/>
        <w:jc w:val="center"/>
        <w:rPr>
          <w:rFonts w:asciiTheme="minorHAnsi" w:hAnsiTheme="minorHAnsi" w:cstheme="minorHAnsi"/>
          <w:i/>
          <w:sz w:val="24"/>
          <w:szCs w:val="24"/>
          <w:vertAlign w:val="superscript"/>
        </w:rPr>
      </w:pPr>
    </w:p>
    <w:p w14:paraId="0F888364" w14:textId="77777777" w:rsidR="00631663" w:rsidRPr="00CF034E" w:rsidRDefault="00631663" w:rsidP="00631663">
      <w:pPr>
        <w:pStyle w:val="Tekstpodstawowy2"/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 xml:space="preserve">umowy dotyczącej refundacji kosztów wyposażenia lub doposażenia stanowiska pracy. </w:t>
      </w:r>
    </w:p>
    <w:p w14:paraId="03253A25" w14:textId="77777777" w:rsidR="00631663" w:rsidRPr="00CF034E" w:rsidRDefault="00631663" w:rsidP="00631663">
      <w:pPr>
        <w:pStyle w:val="Tekstpodstawowy2"/>
        <w:jc w:val="center"/>
        <w:rPr>
          <w:rFonts w:asciiTheme="minorHAnsi" w:hAnsiTheme="minorHAnsi" w:cstheme="minorHAnsi"/>
          <w:sz w:val="24"/>
          <w:szCs w:val="24"/>
        </w:rPr>
      </w:pPr>
    </w:p>
    <w:p w14:paraId="4634545D" w14:textId="77777777" w:rsidR="00631663" w:rsidRPr="00CF034E" w:rsidRDefault="00631663" w:rsidP="00631663">
      <w:pPr>
        <w:pStyle w:val="Tekstpodstawowy2"/>
        <w:jc w:val="center"/>
        <w:rPr>
          <w:rFonts w:asciiTheme="minorHAnsi" w:hAnsiTheme="minorHAnsi" w:cstheme="minorHAnsi"/>
          <w:sz w:val="24"/>
          <w:szCs w:val="24"/>
        </w:rPr>
      </w:pPr>
    </w:p>
    <w:p w14:paraId="60955318" w14:textId="77777777" w:rsidR="00631663" w:rsidRPr="00CF034E" w:rsidRDefault="00631663" w:rsidP="00631663">
      <w:pPr>
        <w:pStyle w:val="Tekstpodstawowy2"/>
        <w:jc w:val="center"/>
        <w:rPr>
          <w:rFonts w:asciiTheme="minorHAnsi" w:hAnsiTheme="minorHAnsi" w:cstheme="minorHAnsi"/>
          <w:sz w:val="24"/>
          <w:szCs w:val="24"/>
        </w:rPr>
      </w:pPr>
    </w:p>
    <w:p w14:paraId="5BA1B25C" w14:textId="77777777" w:rsidR="00631663" w:rsidRPr="00CF034E" w:rsidRDefault="00631663" w:rsidP="00631663">
      <w:pPr>
        <w:pStyle w:val="Tekstpodstawowy2"/>
        <w:jc w:val="center"/>
        <w:rPr>
          <w:rFonts w:asciiTheme="minorHAnsi" w:hAnsiTheme="minorHAnsi" w:cstheme="minorHAnsi"/>
          <w:sz w:val="24"/>
          <w:szCs w:val="24"/>
        </w:rPr>
      </w:pPr>
    </w:p>
    <w:p w14:paraId="654449D0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2"/>
          <w:szCs w:val="22"/>
        </w:rPr>
      </w:pPr>
      <w:r w:rsidRPr="00CF034E">
        <w:rPr>
          <w:rFonts w:asciiTheme="minorHAnsi" w:hAnsiTheme="minorHAnsi" w:cstheme="minorHAnsi"/>
          <w:sz w:val="22"/>
          <w:szCs w:val="22"/>
        </w:rPr>
        <w:t xml:space="preserve">Mońki, dn. ........................................                           </w:t>
      </w:r>
      <w:r w:rsidRPr="00CF034E">
        <w:rPr>
          <w:rFonts w:asciiTheme="minorHAnsi" w:hAnsiTheme="minorHAnsi" w:cstheme="minorHAnsi"/>
          <w:sz w:val="22"/>
          <w:szCs w:val="22"/>
        </w:rPr>
        <w:tab/>
      </w:r>
      <w:r w:rsidRPr="00CF034E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07D09AF7" w14:textId="77777777" w:rsidR="00631663" w:rsidRPr="00CF034E" w:rsidRDefault="00631663" w:rsidP="00631663">
      <w:pPr>
        <w:pStyle w:val="Tekstpodstawowy2"/>
        <w:ind w:left="4956" w:firstLine="708"/>
        <w:rPr>
          <w:rFonts w:asciiTheme="minorHAnsi" w:hAnsiTheme="minorHAnsi" w:cstheme="minorHAnsi"/>
          <w:sz w:val="24"/>
          <w:szCs w:val="24"/>
          <w:vertAlign w:val="superscript"/>
        </w:rPr>
      </w:pPr>
      <w:r w:rsidRPr="00CF034E">
        <w:rPr>
          <w:rFonts w:asciiTheme="minorHAnsi" w:hAnsiTheme="minorHAnsi" w:cstheme="minorHAnsi"/>
          <w:sz w:val="24"/>
          <w:szCs w:val="24"/>
          <w:vertAlign w:val="superscript"/>
        </w:rPr>
        <w:t>(podpis współmałżonka wnioskodawcy)</w:t>
      </w:r>
    </w:p>
    <w:p w14:paraId="68D5A682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61AC94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26A46D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7EAA56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</w:rPr>
      </w:pPr>
    </w:p>
    <w:p w14:paraId="78597CAE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</w:rPr>
      </w:pPr>
    </w:p>
    <w:p w14:paraId="1C111E71" w14:textId="77777777" w:rsidR="00631663" w:rsidRPr="00CF034E" w:rsidRDefault="00631663" w:rsidP="0063166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F034E">
        <w:rPr>
          <w:rFonts w:asciiTheme="minorHAnsi" w:hAnsiTheme="minorHAnsi" w:cstheme="minorHAnsi"/>
        </w:rPr>
        <w:t>*niepotrzebne skreślić</w:t>
      </w:r>
    </w:p>
    <w:p w14:paraId="57C99902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</w:rPr>
      </w:pPr>
    </w:p>
    <w:p w14:paraId="30A04AEC" w14:textId="77777777" w:rsidR="00631663" w:rsidRPr="00CF034E" w:rsidRDefault="00631663" w:rsidP="0063166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0670AF7" w14:textId="77777777" w:rsidR="00631663" w:rsidRPr="00CF034E" w:rsidRDefault="00631663" w:rsidP="0063166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C1C674B" w14:textId="77777777" w:rsidR="00631663" w:rsidRPr="00CF034E" w:rsidRDefault="00631663" w:rsidP="006316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F034E">
        <w:rPr>
          <w:rFonts w:asciiTheme="minorHAnsi" w:hAnsiTheme="minorHAnsi" w:cstheme="minorHAnsi"/>
          <w:u w:val="single"/>
        </w:rPr>
        <w:t>UWAGA:</w:t>
      </w:r>
      <w:r w:rsidRPr="00CF034E">
        <w:rPr>
          <w:rFonts w:asciiTheme="minorHAnsi" w:hAnsiTheme="minorHAnsi" w:cstheme="minorHAnsi"/>
        </w:rPr>
        <w:t xml:space="preserve"> oświadczenie należy wypełnić w przypadku prowadzenia jednoosobowej działalności gospodarczej, spółek osobowych oraz spółek cywilnych (dla każdego ze wspólników oddzielnie) – dotyczy osób pozostających w związku małżeńskim</w:t>
      </w:r>
    </w:p>
    <w:p w14:paraId="48B37F9D" w14:textId="77777777" w:rsidR="00631663" w:rsidRPr="00CF034E" w:rsidRDefault="00631663" w:rsidP="006316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CF034E">
        <w:rPr>
          <w:rFonts w:asciiTheme="minorHAnsi" w:hAnsiTheme="minorHAnsi" w:cstheme="minorHAnsi"/>
          <w:b/>
          <w:bCs/>
        </w:rPr>
        <w:t>W przypadku posiadania rozdzielności majątkowej, należy dostarczyć dokument potwierdzający rozdzielność majątkową.</w:t>
      </w:r>
    </w:p>
    <w:p w14:paraId="29337BEF" w14:textId="77777777" w:rsidR="00631663" w:rsidRPr="00CF034E" w:rsidRDefault="00631663" w:rsidP="00631663">
      <w:pPr>
        <w:jc w:val="both"/>
        <w:rPr>
          <w:rFonts w:asciiTheme="minorHAnsi" w:hAnsiTheme="minorHAnsi" w:cstheme="minorHAnsi"/>
          <w:b/>
          <w:bCs/>
        </w:rPr>
      </w:pPr>
    </w:p>
    <w:p w14:paraId="372647C2" w14:textId="77777777" w:rsidR="00631663" w:rsidRPr="00CF034E" w:rsidRDefault="00631663" w:rsidP="00631663">
      <w:pPr>
        <w:jc w:val="both"/>
        <w:rPr>
          <w:rFonts w:asciiTheme="minorHAnsi" w:hAnsiTheme="minorHAnsi" w:cstheme="minorHAnsi"/>
          <w:b/>
          <w:bCs/>
        </w:rPr>
      </w:pPr>
    </w:p>
    <w:p w14:paraId="529B9F56" w14:textId="77777777" w:rsidR="00631663" w:rsidRPr="00CF034E" w:rsidRDefault="00631663" w:rsidP="0063166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73C997C" w14:textId="77777777" w:rsidR="00631663" w:rsidRPr="00CF034E" w:rsidRDefault="00631663" w:rsidP="0063166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D8EB76" w14:textId="77777777" w:rsidR="00631663" w:rsidRPr="00CF034E" w:rsidRDefault="00631663" w:rsidP="00631663">
      <w:pPr>
        <w:jc w:val="center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b/>
          <w:sz w:val="24"/>
          <w:szCs w:val="24"/>
        </w:rPr>
        <w:t>Informacje o przetwarzaniu danych</w:t>
      </w:r>
    </w:p>
    <w:p w14:paraId="5ECDD74C" w14:textId="77777777" w:rsidR="00631663" w:rsidRPr="00CF034E" w:rsidRDefault="00631663" w:rsidP="00631663">
      <w:pPr>
        <w:rPr>
          <w:rFonts w:asciiTheme="minorHAnsi" w:hAnsiTheme="minorHAnsi" w:cstheme="minorHAnsi"/>
          <w:sz w:val="24"/>
          <w:szCs w:val="24"/>
        </w:rPr>
      </w:pPr>
    </w:p>
    <w:p w14:paraId="19C958C0" w14:textId="77777777" w:rsidR="00631663" w:rsidRPr="00CF034E" w:rsidRDefault="00631663" w:rsidP="0063166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 xml:space="preserve">Administratorem Pani/Pana danych osobowych jest Powiatowy Urząd Pracy </w:t>
      </w:r>
      <w:r w:rsidRPr="00CF034E">
        <w:rPr>
          <w:rFonts w:asciiTheme="minorHAnsi" w:hAnsiTheme="minorHAnsi" w:cstheme="minorHAnsi"/>
          <w:sz w:val="24"/>
          <w:szCs w:val="24"/>
        </w:rPr>
        <w:br/>
        <w:t>w Mońkach z siedzibą przy ul. Wyzwolenia 22, 19-100 Mońki, NIP 546-12-08-422, REGON 450709603.</w:t>
      </w:r>
    </w:p>
    <w:p w14:paraId="5C5E84EE" w14:textId="77777777" w:rsidR="00631663" w:rsidRPr="00CF034E" w:rsidRDefault="00631663" w:rsidP="0063166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 xml:space="preserve">Kontakt z inspektorem ochrony danych jest możliwy poprzez adres email: </w:t>
      </w:r>
      <w:r w:rsidRPr="00CF034E">
        <w:rPr>
          <w:rStyle w:val="Hipercze"/>
          <w:rFonts w:asciiTheme="minorHAnsi" w:hAnsiTheme="minorHAnsi" w:cstheme="minorHAnsi"/>
          <w:sz w:val="24"/>
          <w:szCs w:val="24"/>
        </w:rPr>
        <w:t>iod@</w:t>
      </w:r>
      <w:hyperlink r:id="rId7" w:history="1">
        <w:r w:rsidRPr="00CF034E">
          <w:rPr>
            <w:rStyle w:val="Hipercze"/>
            <w:rFonts w:asciiTheme="minorHAnsi" w:hAnsiTheme="minorHAnsi" w:cstheme="minorHAnsi"/>
            <w:sz w:val="24"/>
            <w:szCs w:val="24"/>
          </w:rPr>
          <w:t>pupmonki.pl</w:t>
        </w:r>
      </w:hyperlink>
      <w:r w:rsidRPr="00CF034E">
        <w:rPr>
          <w:rStyle w:val="Hipercze"/>
          <w:rFonts w:asciiTheme="minorHAnsi" w:hAnsiTheme="minorHAnsi" w:cstheme="minorHAnsi"/>
          <w:sz w:val="24"/>
          <w:szCs w:val="24"/>
        </w:rPr>
        <w:t xml:space="preserve"> lub listownie na adres Administratora z dopiskiem „IOD”</w:t>
      </w:r>
      <w:r w:rsidRPr="00CF034E">
        <w:rPr>
          <w:rFonts w:asciiTheme="minorHAnsi" w:hAnsiTheme="minorHAnsi" w:cstheme="minorHAnsi"/>
          <w:sz w:val="24"/>
          <w:szCs w:val="24"/>
        </w:rPr>
        <w:t>.</w:t>
      </w:r>
    </w:p>
    <w:p w14:paraId="311E8DBB" w14:textId="77777777" w:rsidR="00631663" w:rsidRPr="00CF034E" w:rsidRDefault="00631663" w:rsidP="00631663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Dane osobowe będą przetwarzane na podstawie:</w:t>
      </w:r>
    </w:p>
    <w:p w14:paraId="7C300EA7" w14:textId="77777777" w:rsidR="00631663" w:rsidRPr="00CF034E" w:rsidRDefault="00631663" w:rsidP="00631663">
      <w:pPr>
        <w:pStyle w:val="Akapitzlist"/>
        <w:numPr>
          <w:ilvl w:val="1"/>
          <w:numId w:val="1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art. 6 ust. 1 lit. c RODO w związku z ustawą z dnia 20 marca 2025 r. o rynku pracy i służbach zatrudnienia w celu rozpatrzenia złożonego wniosku oraz przyznania refundacji kosztów wyposażenia lub doposażenia stanowiska pracy oraz zabezpieczenia zwrotu przyznanych środków,</w:t>
      </w:r>
    </w:p>
    <w:p w14:paraId="5AAF270F" w14:textId="77777777" w:rsidR="00631663" w:rsidRPr="00CF034E" w:rsidRDefault="00631663" w:rsidP="00631663">
      <w:pPr>
        <w:pStyle w:val="Akapitzlist"/>
        <w:numPr>
          <w:ilvl w:val="1"/>
          <w:numId w:val="1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art. 6 ust 1 lit. b RODO w celu wykonania umowy której jest Pani/Pan stroną lub do podjęcia działań przed zawarciem umowy,</w:t>
      </w:r>
    </w:p>
    <w:p w14:paraId="0C7A572C" w14:textId="77777777" w:rsidR="00631663" w:rsidRPr="00CF034E" w:rsidRDefault="00631663" w:rsidP="00631663">
      <w:pPr>
        <w:pStyle w:val="Akapitzlist"/>
        <w:numPr>
          <w:ilvl w:val="1"/>
          <w:numId w:val="1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art. 6 ust. 1 lit f RODO w celu realizacji prawnie uzasadnionego interesu Administratora jakiem jest weryfikacja możliwości reprezentacji Wnioskodawcy przez osoby wskazane we wniosku, obrona lub dochodzenie roszczeń.</w:t>
      </w:r>
    </w:p>
    <w:p w14:paraId="4C6EFBF7" w14:textId="77777777" w:rsidR="00631663" w:rsidRPr="00CF034E" w:rsidRDefault="00631663" w:rsidP="0063166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 xml:space="preserve">Dane mogą zostać udostępnione podmiotom upoważnionym  na podstawie przepisów prawa, podwykonawcom na podstawie zawartych umów (świadczącym wsparcie w zakresie systemów informatycznych, ochrony danych osobowych). </w:t>
      </w:r>
    </w:p>
    <w:p w14:paraId="58C5096C" w14:textId="77777777" w:rsidR="00631663" w:rsidRPr="00CF034E" w:rsidRDefault="00631663" w:rsidP="0063166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Pani/Pana dane osobowe nie będą przekazywane do państwa trzeciego/organizacji międzynarodowej.</w:t>
      </w:r>
    </w:p>
    <w:p w14:paraId="1A075425" w14:textId="77777777" w:rsidR="00631663" w:rsidRPr="00CF034E" w:rsidRDefault="00631663" w:rsidP="0063166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Dane osobowe będą przechowywane w czasie określonym przepisami prawa, zgodnie z instrukcją kancelaryjną Powiatowego Urzędu Pracy w Mońkach.</w:t>
      </w:r>
    </w:p>
    <w:p w14:paraId="2633D61A" w14:textId="77777777" w:rsidR="00631663" w:rsidRPr="00CF034E" w:rsidRDefault="00631663" w:rsidP="0063166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Posiada Pani/Pan prawo do:</w:t>
      </w:r>
    </w:p>
    <w:p w14:paraId="2DA961F0" w14:textId="77777777" w:rsidR="00631663" w:rsidRPr="00CF034E" w:rsidRDefault="00631663" w:rsidP="0063166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dostępu do danych osobowych Pani/Pana dotyczących;</w:t>
      </w:r>
    </w:p>
    <w:p w14:paraId="561EFA65" w14:textId="77777777" w:rsidR="00631663" w:rsidRPr="00CF034E" w:rsidRDefault="00631663" w:rsidP="0063166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sprostowania Pani/Pana danych osobowych;</w:t>
      </w:r>
    </w:p>
    <w:p w14:paraId="7D78D618" w14:textId="77777777" w:rsidR="00631663" w:rsidRPr="00CF034E" w:rsidRDefault="00631663" w:rsidP="0063166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 xml:space="preserve">żądania od Administratora ograniczenia przetwarzania Pani/Pana danych osobowych;  </w:t>
      </w:r>
    </w:p>
    <w:p w14:paraId="1FBA5C05" w14:textId="77777777" w:rsidR="00631663" w:rsidRPr="00CF034E" w:rsidRDefault="00631663" w:rsidP="0063166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prawo do usunięcia Pani/Pana danych osobowych;</w:t>
      </w:r>
    </w:p>
    <w:p w14:paraId="4B68E4B0" w14:textId="77777777" w:rsidR="00631663" w:rsidRPr="00CF034E" w:rsidRDefault="00631663" w:rsidP="0063166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prawo do przenoszenia Pani/Pana danych osobowych;</w:t>
      </w:r>
    </w:p>
    <w:p w14:paraId="121A089C" w14:textId="77777777" w:rsidR="00631663" w:rsidRPr="00CF034E" w:rsidRDefault="00631663" w:rsidP="0063166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prawo sprzeciwu, wobec przetwarzania Pani/Pana danych osobowych;</w:t>
      </w:r>
    </w:p>
    <w:p w14:paraId="0BC905E4" w14:textId="77777777" w:rsidR="00631663" w:rsidRPr="00CF034E" w:rsidRDefault="00631663" w:rsidP="0063166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39F3BEAA" w14:textId="77777777" w:rsidR="00631663" w:rsidRPr="00CF034E" w:rsidRDefault="00631663" w:rsidP="0063166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Podanie danych osobowych jest wymogiem ustawowym. Niepodanie danych uniemożliwi realizację celu, o którym mowa w pkt. 3</w:t>
      </w:r>
    </w:p>
    <w:p w14:paraId="56E65A7F" w14:textId="77777777" w:rsidR="00631663" w:rsidRPr="00CF034E" w:rsidRDefault="00631663" w:rsidP="0063166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F034E">
        <w:rPr>
          <w:rFonts w:asciiTheme="minorHAnsi" w:hAnsiTheme="minorHAnsi" w:cstheme="minorHAnsi"/>
          <w:sz w:val="24"/>
          <w:szCs w:val="24"/>
        </w:rPr>
        <w:t>Pana(i) dane nie będą podlegały zautomatyzowanemu podejmowaniu decyzji.</w:t>
      </w:r>
    </w:p>
    <w:p w14:paraId="5E2A92B3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4AD1B1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5B4606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9A1C09" w14:textId="77777777" w:rsidR="00631663" w:rsidRPr="00CF034E" w:rsidRDefault="00631663" w:rsidP="006316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326687" w14:textId="77777777" w:rsidR="00631663" w:rsidRPr="00CF034E" w:rsidRDefault="00631663" w:rsidP="00631663">
      <w:pPr>
        <w:pStyle w:val="Tekstpodstawowy2"/>
        <w:ind w:left="4956" w:firstLine="708"/>
        <w:jc w:val="center"/>
        <w:rPr>
          <w:rFonts w:asciiTheme="minorHAnsi" w:hAnsiTheme="minorHAnsi" w:cstheme="minorHAnsi"/>
        </w:rPr>
      </w:pPr>
      <w:r w:rsidRPr="00CF034E">
        <w:rPr>
          <w:rFonts w:asciiTheme="minorHAnsi" w:hAnsiTheme="minorHAnsi" w:cstheme="minorHAnsi"/>
        </w:rPr>
        <w:t>.................................................................</w:t>
      </w:r>
    </w:p>
    <w:p w14:paraId="0E941A0B" w14:textId="77777777" w:rsidR="00631663" w:rsidRPr="00CF034E" w:rsidRDefault="00631663" w:rsidP="00631663">
      <w:pPr>
        <w:pStyle w:val="Tekstpodstawowy2"/>
        <w:ind w:left="4956" w:firstLine="708"/>
        <w:jc w:val="center"/>
        <w:rPr>
          <w:rFonts w:asciiTheme="minorHAnsi" w:hAnsiTheme="minorHAnsi" w:cstheme="minorHAnsi"/>
        </w:rPr>
      </w:pPr>
      <w:r w:rsidRPr="00CF034E">
        <w:rPr>
          <w:rFonts w:asciiTheme="minorHAnsi" w:hAnsiTheme="minorHAnsi" w:cstheme="minorHAnsi"/>
        </w:rPr>
        <w:t>(podpis współmałżonka wnioskodawcy)</w:t>
      </w:r>
    </w:p>
    <w:p w14:paraId="2FAC0717" w14:textId="5ED32870" w:rsidR="00CA4762" w:rsidRPr="00CF034E" w:rsidRDefault="00631663" w:rsidP="00631663">
      <w:pPr>
        <w:jc w:val="both"/>
        <w:rPr>
          <w:rFonts w:asciiTheme="minorHAnsi" w:hAnsiTheme="minorHAnsi" w:cstheme="minorHAnsi"/>
        </w:rPr>
      </w:pPr>
      <w:r w:rsidRPr="00CF034E">
        <w:rPr>
          <w:rFonts w:asciiTheme="minorHAnsi" w:hAnsiTheme="minorHAnsi" w:cstheme="minorHAnsi"/>
          <w:sz w:val="24"/>
        </w:rPr>
        <w:t>Mońki, dn. .........................................</w:t>
      </w:r>
    </w:p>
    <w:sectPr w:rsidR="00CA4762" w:rsidRPr="00CF03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29CC9" w14:textId="77777777" w:rsidR="00631663" w:rsidRDefault="00631663" w:rsidP="00631663">
      <w:r>
        <w:separator/>
      </w:r>
    </w:p>
  </w:endnote>
  <w:endnote w:type="continuationSeparator" w:id="0">
    <w:p w14:paraId="471A4B3C" w14:textId="77777777" w:rsidR="00631663" w:rsidRDefault="00631663" w:rsidP="0063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64622" w14:textId="77777777" w:rsidR="00631663" w:rsidRDefault="00631663" w:rsidP="00631663">
      <w:r>
        <w:separator/>
      </w:r>
    </w:p>
  </w:footnote>
  <w:footnote w:type="continuationSeparator" w:id="0">
    <w:p w14:paraId="019884EE" w14:textId="77777777" w:rsidR="00631663" w:rsidRDefault="00631663" w:rsidP="0063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DB7F" w14:textId="35185E34" w:rsidR="00631663" w:rsidRPr="00CF034E" w:rsidRDefault="00631663" w:rsidP="00631663">
    <w:pPr>
      <w:pStyle w:val="Nagwek"/>
      <w:jc w:val="right"/>
      <w:rPr>
        <w:rFonts w:asciiTheme="minorHAnsi" w:hAnsiTheme="minorHAnsi" w:cstheme="minorHAnsi"/>
        <w:bCs/>
      </w:rPr>
    </w:pPr>
    <w:r w:rsidRPr="00CF034E">
      <w:rPr>
        <w:rFonts w:asciiTheme="minorHAnsi" w:hAnsiTheme="minorHAnsi" w:cstheme="minorHAnsi"/>
        <w:bCs/>
      </w:rPr>
      <w:t>Załącznik nr 5</w:t>
    </w:r>
    <w:r w:rsidR="009A3A91">
      <w:rPr>
        <w:rFonts w:asciiTheme="minorHAnsi" w:hAnsiTheme="minorHAnsi" w:cstheme="minorHAnsi"/>
        <w:bCs/>
      </w:rPr>
      <w:t>a</w:t>
    </w:r>
    <w:r w:rsidRPr="00CF034E">
      <w:rPr>
        <w:rFonts w:asciiTheme="minorHAnsi" w:hAnsiTheme="minorHAnsi" w:cstheme="minorHAnsi"/>
        <w:bCs/>
      </w:rPr>
      <w:t xml:space="preserve"> do wniosku </w:t>
    </w:r>
  </w:p>
  <w:p w14:paraId="72996DFA" w14:textId="77777777" w:rsidR="00631663" w:rsidRPr="00CF034E" w:rsidRDefault="00631663" w:rsidP="00631663">
    <w:pPr>
      <w:pStyle w:val="Nagwek"/>
      <w:jc w:val="right"/>
      <w:rPr>
        <w:rFonts w:asciiTheme="minorHAnsi" w:hAnsiTheme="minorHAnsi" w:cstheme="minorHAnsi"/>
      </w:rPr>
    </w:pPr>
    <w:r w:rsidRPr="00CF034E">
      <w:rPr>
        <w:rFonts w:asciiTheme="minorHAnsi" w:hAnsiTheme="minorHAnsi" w:cstheme="minorHAnsi"/>
        <w:bCs/>
      </w:rPr>
      <w:t>o refundację kosztów wyposażenia lub doposażenia stanowiska pracy</w:t>
    </w:r>
  </w:p>
  <w:p w14:paraId="62041EA9" w14:textId="77777777" w:rsidR="00631663" w:rsidRDefault="00631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0691A"/>
    <w:multiLevelType w:val="hybridMultilevel"/>
    <w:tmpl w:val="D93A1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32367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3F275D"/>
    <w:multiLevelType w:val="hybridMultilevel"/>
    <w:tmpl w:val="B76AF420"/>
    <w:lvl w:ilvl="0" w:tplc="F2F2C40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48484">
    <w:abstractNumId w:val="0"/>
  </w:num>
  <w:num w:numId="2" w16cid:durableId="769012044">
    <w:abstractNumId w:val="2"/>
  </w:num>
  <w:num w:numId="3" w16cid:durableId="46589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63"/>
    <w:rsid w:val="00170868"/>
    <w:rsid w:val="00445426"/>
    <w:rsid w:val="0056351E"/>
    <w:rsid w:val="00631663"/>
    <w:rsid w:val="009A3A91"/>
    <w:rsid w:val="00CA4762"/>
    <w:rsid w:val="00CF034E"/>
    <w:rsid w:val="00D20509"/>
    <w:rsid w:val="00D7583A"/>
    <w:rsid w:val="00D84E64"/>
    <w:rsid w:val="00E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C877"/>
  <w15:chartTrackingRefBased/>
  <w15:docId w15:val="{D4721DE7-8CD6-428F-8ECB-CB9909A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6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1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1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1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1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1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16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16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16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16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1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1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1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16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16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16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16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16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16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16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1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1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1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1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16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16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16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1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16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1663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63166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316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63166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1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6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1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6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pgrajewo.pl/%20sekretariat@pupgra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Klisz</dc:creator>
  <cp:keywords/>
  <dc:description/>
  <cp:lastModifiedBy>Sebastian Kulikowski</cp:lastModifiedBy>
  <cp:revision>3</cp:revision>
  <dcterms:created xsi:type="dcterms:W3CDTF">2025-09-10T08:12:00Z</dcterms:created>
  <dcterms:modified xsi:type="dcterms:W3CDTF">2025-09-18T08:54:00Z</dcterms:modified>
</cp:coreProperties>
</file>